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50DA3" w14:textId="0B90BBD5" w:rsidR="00483B43" w:rsidRDefault="00483B43" w:rsidP="00483B43">
      <w:pPr>
        <w:spacing w:after="0"/>
        <w:ind w:firstLine="5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низкомотивированными учащимися </w:t>
      </w:r>
    </w:p>
    <w:p w14:paraId="651D6075" w14:textId="77777777" w:rsidR="00483B43" w:rsidRDefault="00483B43" w:rsidP="00483B43">
      <w:pPr>
        <w:spacing w:after="0"/>
        <w:ind w:firstLine="570"/>
        <w:rPr>
          <w:rFonts w:ascii="Times New Roman" w:hAnsi="Times New Roman" w:cs="Times New Roman"/>
          <w:sz w:val="28"/>
          <w:szCs w:val="28"/>
        </w:rPr>
      </w:pPr>
    </w:p>
    <w:p w14:paraId="34C30CF5" w14:textId="51D4A9FE" w:rsidR="00483B43" w:rsidRDefault="00483B43" w:rsidP="00483B43">
      <w:pPr>
        <w:spacing w:after="0"/>
        <w:ind w:firstLine="5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классе есть ученики с неудовлетворительными отметками</w:t>
      </w:r>
      <w:r w:rsidR="00641741">
        <w:rPr>
          <w:rFonts w:ascii="Times New Roman" w:hAnsi="Times New Roman" w:cs="Times New Roman"/>
          <w:sz w:val="28"/>
          <w:szCs w:val="28"/>
        </w:rPr>
        <w:t>.</w:t>
      </w:r>
    </w:p>
    <w:p w14:paraId="03101FB9" w14:textId="2713C93A" w:rsidR="00483B43" w:rsidRPr="00A036C3" w:rsidRDefault="00483B43" w:rsidP="00483B43">
      <w:pPr>
        <w:spacing w:after="0"/>
        <w:ind w:firstLine="570"/>
        <w:rPr>
          <w:rFonts w:ascii="Times New Roman" w:hAnsi="Times New Roman" w:cs="Times New Roman"/>
          <w:sz w:val="28"/>
          <w:szCs w:val="28"/>
        </w:rPr>
      </w:pPr>
      <w:r w:rsidRPr="00A036C3">
        <w:rPr>
          <w:rFonts w:ascii="Times New Roman" w:hAnsi="Times New Roman" w:cs="Times New Roman"/>
          <w:sz w:val="28"/>
          <w:szCs w:val="28"/>
        </w:rPr>
        <w:t>Для усиления эффективности работы с</w:t>
      </w:r>
      <w:r>
        <w:rPr>
          <w:rFonts w:ascii="Times New Roman" w:hAnsi="Times New Roman" w:cs="Times New Roman"/>
          <w:sz w:val="28"/>
          <w:szCs w:val="28"/>
        </w:rPr>
        <w:t xml:space="preserve"> этими обучаю</w:t>
      </w:r>
      <w:r w:rsidRPr="00A036C3">
        <w:rPr>
          <w:rFonts w:ascii="Times New Roman" w:hAnsi="Times New Roman" w:cs="Times New Roman"/>
          <w:sz w:val="28"/>
          <w:szCs w:val="28"/>
        </w:rPr>
        <w:t>щимися использ</w:t>
      </w:r>
      <w:r w:rsidR="00213480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различные </w:t>
      </w:r>
      <w:r w:rsidRPr="00A036C3">
        <w:rPr>
          <w:rFonts w:ascii="Times New Roman" w:hAnsi="Times New Roman" w:cs="Times New Roman"/>
          <w:sz w:val="28"/>
          <w:szCs w:val="28"/>
        </w:rPr>
        <w:t xml:space="preserve"> образовательные технологии, инновационные формы и  методы обучения: личностно – ориентированный </w:t>
      </w:r>
      <w:r>
        <w:rPr>
          <w:rFonts w:ascii="Times New Roman" w:hAnsi="Times New Roman" w:cs="Times New Roman"/>
          <w:sz w:val="28"/>
          <w:szCs w:val="28"/>
        </w:rPr>
        <w:t xml:space="preserve">подход </w:t>
      </w:r>
      <w:r w:rsidRPr="00A036C3">
        <w:rPr>
          <w:rFonts w:ascii="Times New Roman" w:hAnsi="Times New Roman" w:cs="Times New Roman"/>
          <w:sz w:val="28"/>
          <w:szCs w:val="28"/>
        </w:rPr>
        <w:t>и разноуровневую дифференциацию на всех этапах урока.</w:t>
      </w:r>
    </w:p>
    <w:p w14:paraId="1C9D9CF4" w14:textId="641AF0EB" w:rsidR="00483B43" w:rsidRPr="00A036C3" w:rsidRDefault="00483B43" w:rsidP="00483B43">
      <w:pPr>
        <w:spacing w:after="0"/>
        <w:ind w:firstLine="570"/>
        <w:rPr>
          <w:rFonts w:ascii="Times New Roman" w:hAnsi="Times New Roman" w:cs="Times New Roman"/>
          <w:sz w:val="28"/>
          <w:szCs w:val="28"/>
        </w:rPr>
      </w:pPr>
      <w:r w:rsidRPr="00A036C3">
        <w:rPr>
          <w:rFonts w:ascii="Times New Roman" w:hAnsi="Times New Roman" w:cs="Times New Roman"/>
          <w:sz w:val="28"/>
          <w:szCs w:val="28"/>
        </w:rPr>
        <w:t>Организ</w:t>
      </w:r>
      <w:r w:rsidR="00641741"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  <w:r w:rsidR="00213480">
        <w:rPr>
          <w:rFonts w:ascii="Times New Roman" w:hAnsi="Times New Roman" w:cs="Times New Roman"/>
          <w:sz w:val="28"/>
          <w:szCs w:val="28"/>
        </w:rPr>
        <w:t>ю</w:t>
      </w:r>
      <w:r w:rsidRPr="00A036C3">
        <w:rPr>
          <w:rFonts w:ascii="Times New Roman" w:hAnsi="Times New Roman" w:cs="Times New Roman"/>
          <w:sz w:val="28"/>
          <w:szCs w:val="28"/>
        </w:rPr>
        <w:t xml:space="preserve"> индивидуально-групповую работу, применяя дифференцированные тренировочные задания, </w:t>
      </w:r>
      <w:r>
        <w:rPr>
          <w:rFonts w:ascii="Times New Roman" w:hAnsi="Times New Roman" w:cs="Times New Roman"/>
          <w:sz w:val="28"/>
          <w:szCs w:val="28"/>
        </w:rPr>
        <w:t>вариативные</w:t>
      </w:r>
      <w:r w:rsidRPr="00A036C3">
        <w:rPr>
          <w:rFonts w:ascii="Times New Roman" w:hAnsi="Times New Roman" w:cs="Times New Roman"/>
          <w:sz w:val="28"/>
          <w:szCs w:val="28"/>
        </w:rPr>
        <w:t xml:space="preserve"> проверочные работы, творческие работы по выбору.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9AFE94" w14:textId="0EEF2376" w:rsidR="00483B43" w:rsidRPr="00A036C3" w:rsidRDefault="00483B43" w:rsidP="00483B43">
      <w:pPr>
        <w:spacing w:after="0"/>
        <w:ind w:firstLine="570"/>
        <w:rPr>
          <w:rFonts w:ascii="Times New Roman" w:hAnsi="Times New Roman" w:cs="Times New Roman"/>
          <w:sz w:val="28"/>
          <w:szCs w:val="28"/>
        </w:rPr>
      </w:pPr>
      <w:r w:rsidRPr="00A036C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уроках и  дополнительных занятиях применя</w:t>
      </w:r>
      <w:r w:rsidR="0021348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6C3">
        <w:rPr>
          <w:rFonts w:ascii="Times New Roman" w:hAnsi="Times New Roman" w:cs="Times New Roman"/>
          <w:sz w:val="28"/>
          <w:szCs w:val="28"/>
        </w:rPr>
        <w:t xml:space="preserve"> «Памятки для учащихся», </w:t>
      </w:r>
      <w:r>
        <w:rPr>
          <w:rFonts w:ascii="Times New Roman" w:hAnsi="Times New Roman" w:cs="Times New Roman"/>
          <w:sz w:val="28"/>
          <w:szCs w:val="28"/>
        </w:rPr>
        <w:t>использ</w:t>
      </w:r>
      <w:r w:rsidR="00213480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6C3">
        <w:rPr>
          <w:rFonts w:ascii="Times New Roman" w:hAnsi="Times New Roman" w:cs="Times New Roman"/>
          <w:sz w:val="28"/>
          <w:szCs w:val="28"/>
        </w:rPr>
        <w:t xml:space="preserve"> игровые задания, которые  дают возможность работать на уровне </w:t>
      </w:r>
      <w:r>
        <w:rPr>
          <w:rFonts w:ascii="Times New Roman" w:hAnsi="Times New Roman" w:cs="Times New Roman"/>
          <w:sz w:val="28"/>
          <w:szCs w:val="28"/>
        </w:rPr>
        <w:t>подсознания. В работе созда</w:t>
      </w:r>
      <w:r w:rsidR="0021348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6C3">
        <w:rPr>
          <w:rFonts w:ascii="Times New Roman" w:hAnsi="Times New Roman" w:cs="Times New Roman"/>
          <w:sz w:val="28"/>
          <w:szCs w:val="28"/>
        </w:rPr>
        <w:t>специальные ситуации успеха.  </w:t>
      </w:r>
    </w:p>
    <w:p w14:paraId="06255E9E" w14:textId="2130A27E" w:rsidR="00483B43" w:rsidRPr="00A036C3" w:rsidRDefault="00483B43" w:rsidP="00483B43">
      <w:pPr>
        <w:spacing w:after="0"/>
        <w:ind w:firstLine="570"/>
        <w:rPr>
          <w:rFonts w:ascii="Times New Roman" w:hAnsi="Times New Roman" w:cs="Times New Roman"/>
          <w:sz w:val="28"/>
          <w:szCs w:val="28"/>
        </w:rPr>
      </w:pPr>
      <w:r w:rsidRPr="00A036C3">
        <w:rPr>
          <w:rFonts w:ascii="Times New Roman" w:hAnsi="Times New Roman" w:cs="Times New Roman"/>
          <w:sz w:val="28"/>
          <w:szCs w:val="28"/>
        </w:rPr>
        <w:t>В ходе опроса  и  при анал</w:t>
      </w:r>
      <w:r>
        <w:rPr>
          <w:rFonts w:ascii="Times New Roman" w:hAnsi="Times New Roman" w:cs="Times New Roman"/>
          <w:sz w:val="28"/>
          <w:szCs w:val="28"/>
        </w:rPr>
        <w:t>изе его результатов обеспечива</w:t>
      </w:r>
      <w:r w:rsidR="0021348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6C3">
        <w:rPr>
          <w:rFonts w:ascii="Times New Roman" w:hAnsi="Times New Roman" w:cs="Times New Roman"/>
          <w:sz w:val="28"/>
          <w:szCs w:val="28"/>
        </w:rPr>
        <w:t xml:space="preserve"> атмосферу доброжелательности.</w:t>
      </w:r>
      <w:r>
        <w:rPr>
          <w:rFonts w:ascii="Times New Roman" w:hAnsi="Times New Roman" w:cs="Times New Roman"/>
          <w:sz w:val="28"/>
          <w:szCs w:val="28"/>
        </w:rPr>
        <w:t xml:space="preserve"> Детям предоставля</w:t>
      </w:r>
      <w:r w:rsidR="00213480">
        <w:rPr>
          <w:rFonts w:ascii="Times New Roman" w:hAnsi="Times New Roman" w:cs="Times New Roman"/>
          <w:sz w:val="28"/>
          <w:szCs w:val="28"/>
        </w:rPr>
        <w:t>ется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самим оценить свой ответ, привлека</w:t>
      </w:r>
      <w:r w:rsidR="0021348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к оценке учеников класса. Как правило, дети поддерживали мою точку зрения и оценива</w:t>
      </w:r>
      <w:r w:rsidR="00213480">
        <w:rPr>
          <w:rFonts w:ascii="Times New Roman" w:hAnsi="Times New Roman" w:cs="Times New Roman"/>
          <w:sz w:val="28"/>
          <w:szCs w:val="28"/>
        </w:rPr>
        <w:t>ют</w:t>
      </w:r>
      <w:r>
        <w:rPr>
          <w:rFonts w:ascii="Times New Roman" w:hAnsi="Times New Roman" w:cs="Times New Roman"/>
          <w:sz w:val="28"/>
          <w:szCs w:val="28"/>
        </w:rPr>
        <w:t xml:space="preserve"> ответ положительно, что вдохновля</w:t>
      </w:r>
      <w:r w:rsidR="00213480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отвечающих на дальнейшие успехи.</w:t>
      </w:r>
    </w:p>
    <w:p w14:paraId="62AB879F" w14:textId="3D4D3703" w:rsidR="00483B43" w:rsidRPr="00A036C3" w:rsidRDefault="00483B43" w:rsidP="00483B43">
      <w:pPr>
        <w:spacing w:after="0"/>
        <w:ind w:firstLine="570"/>
        <w:rPr>
          <w:rFonts w:ascii="Times New Roman" w:hAnsi="Times New Roman" w:cs="Times New Roman"/>
          <w:sz w:val="28"/>
          <w:szCs w:val="28"/>
        </w:rPr>
      </w:pPr>
      <w:r w:rsidRPr="00A036C3">
        <w:rPr>
          <w:rFonts w:ascii="Times New Roman" w:hAnsi="Times New Roman" w:cs="Times New Roman"/>
          <w:sz w:val="28"/>
          <w:szCs w:val="28"/>
        </w:rPr>
        <w:t xml:space="preserve">В процессе изучения нового материала внимание </w:t>
      </w:r>
      <w:r>
        <w:rPr>
          <w:rFonts w:ascii="Times New Roman" w:hAnsi="Times New Roman" w:cs="Times New Roman"/>
          <w:sz w:val="28"/>
          <w:szCs w:val="28"/>
        </w:rPr>
        <w:t xml:space="preserve">низкомотивированных обучающихся </w:t>
      </w:r>
      <w:r w:rsidRPr="00A036C3">
        <w:rPr>
          <w:rFonts w:ascii="Times New Roman" w:hAnsi="Times New Roman" w:cs="Times New Roman"/>
          <w:sz w:val="28"/>
          <w:szCs w:val="28"/>
        </w:rPr>
        <w:t>концентрир</w:t>
      </w:r>
      <w:r w:rsidR="00213480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6C3">
        <w:rPr>
          <w:rFonts w:ascii="Times New Roman" w:hAnsi="Times New Roman" w:cs="Times New Roman"/>
          <w:sz w:val="28"/>
          <w:szCs w:val="28"/>
        </w:rPr>
        <w:t xml:space="preserve"> на наиболее важных  и  сложных разделах изучаемой </w:t>
      </w:r>
      <w:r>
        <w:rPr>
          <w:rFonts w:ascii="Times New Roman" w:hAnsi="Times New Roman" w:cs="Times New Roman"/>
          <w:sz w:val="28"/>
          <w:szCs w:val="28"/>
        </w:rPr>
        <w:t>темы,  чаще обраща</w:t>
      </w:r>
      <w:r w:rsidR="00213480">
        <w:rPr>
          <w:rFonts w:ascii="Times New Roman" w:hAnsi="Times New Roman" w:cs="Times New Roman"/>
          <w:sz w:val="28"/>
          <w:szCs w:val="28"/>
        </w:rPr>
        <w:t>юсь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6C3">
        <w:rPr>
          <w:rFonts w:ascii="Times New Roman" w:hAnsi="Times New Roman" w:cs="Times New Roman"/>
          <w:sz w:val="28"/>
          <w:szCs w:val="28"/>
        </w:rPr>
        <w:t xml:space="preserve"> к ним с вопросами, выясняющими степень пониман</w:t>
      </w:r>
      <w:r>
        <w:rPr>
          <w:rFonts w:ascii="Times New Roman" w:hAnsi="Times New Roman" w:cs="Times New Roman"/>
          <w:sz w:val="28"/>
          <w:szCs w:val="28"/>
        </w:rPr>
        <w:t>ия учебного материала,  стимулир</w:t>
      </w:r>
      <w:r w:rsidR="00213480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6C3">
        <w:rPr>
          <w:rFonts w:ascii="Times New Roman" w:hAnsi="Times New Roman" w:cs="Times New Roman"/>
          <w:sz w:val="28"/>
          <w:szCs w:val="28"/>
        </w:rPr>
        <w:t xml:space="preserve"> вопросы учеников при затруднениях в усвоении нового материала.</w:t>
      </w:r>
    </w:p>
    <w:p w14:paraId="697ECFC0" w14:textId="269D7F2D" w:rsidR="00483B43" w:rsidRPr="00A036C3" w:rsidRDefault="00483B43" w:rsidP="00483B43">
      <w:pPr>
        <w:spacing w:after="0"/>
        <w:ind w:firstLine="570"/>
        <w:rPr>
          <w:rFonts w:ascii="Times New Roman" w:hAnsi="Times New Roman" w:cs="Times New Roman"/>
          <w:sz w:val="28"/>
          <w:szCs w:val="28"/>
        </w:rPr>
      </w:pPr>
      <w:r w:rsidRPr="00A036C3">
        <w:rPr>
          <w:rFonts w:ascii="Times New Roman" w:hAnsi="Times New Roman" w:cs="Times New Roman"/>
          <w:sz w:val="28"/>
          <w:szCs w:val="28"/>
        </w:rPr>
        <w:t>В ходе самостоятельной  работы  на уроке  </w:t>
      </w:r>
      <w:r>
        <w:rPr>
          <w:rFonts w:ascii="Times New Roman" w:hAnsi="Times New Roman" w:cs="Times New Roman"/>
          <w:sz w:val="28"/>
          <w:szCs w:val="28"/>
        </w:rPr>
        <w:t xml:space="preserve"> да</w:t>
      </w:r>
      <w:r w:rsidR="0021348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6C3">
        <w:rPr>
          <w:rFonts w:ascii="Times New Roman" w:hAnsi="Times New Roman" w:cs="Times New Roman"/>
          <w:sz w:val="28"/>
          <w:szCs w:val="28"/>
        </w:rPr>
        <w:t>задания, направленные на устранени</w:t>
      </w:r>
      <w:r>
        <w:rPr>
          <w:rFonts w:ascii="Times New Roman" w:hAnsi="Times New Roman" w:cs="Times New Roman"/>
          <w:sz w:val="28"/>
          <w:szCs w:val="28"/>
        </w:rPr>
        <w:t xml:space="preserve">е ошибок, </w:t>
      </w:r>
      <w:r w:rsidRPr="00A036C3">
        <w:rPr>
          <w:rFonts w:ascii="Times New Roman" w:hAnsi="Times New Roman" w:cs="Times New Roman"/>
          <w:sz w:val="28"/>
          <w:szCs w:val="28"/>
        </w:rPr>
        <w:t>допускаемых ими при ответах или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213480">
        <w:rPr>
          <w:rFonts w:ascii="Times New Roman" w:hAnsi="Times New Roman" w:cs="Times New Roman"/>
          <w:sz w:val="28"/>
          <w:szCs w:val="28"/>
        </w:rPr>
        <w:t xml:space="preserve">выполненных </w:t>
      </w:r>
      <w:r>
        <w:rPr>
          <w:rFonts w:ascii="Times New Roman" w:hAnsi="Times New Roman" w:cs="Times New Roman"/>
          <w:sz w:val="28"/>
          <w:szCs w:val="28"/>
        </w:rPr>
        <w:t>письменных  работах: отмеча</w:t>
      </w:r>
      <w:r w:rsidR="00213480">
        <w:rPr>
          <w:rFonts w:ascii="Times New Roman" w:hAnsi="Times New Roman" w:cs="Times New Roman"/>
          <w:sz w:val="28"/>
          <w:szCs w:val="28"/>
        </w:rPr>
        <w:t>ю</w:t>
      </w:r>
      <w:r w:rsidRPr="00A036C3">
        <w:rPr>
          <w:rFonts w:ascii="Times New Roman" w:hAnsi="Times New Roman" w:cs="Times New Roman"/>
          <w:sz w:val="28"/>
          <w:szCs w:val="28"/>
        </w:rPr>
        <w:t xml:space="preserve"> положительные моменты в их  работе  для стиму</w:t>
      </w:r>
      <w:r>
        <w:rPr>
          <w:rFonts w:ascii="Times New Roman" w:hAnsi="Times New Roman" w:cs="Times New Roman"/>
          <w:sz w:val="28"/>
          <w:szCs w:val="28"/>
        </w:rPr>
        <w:t>лирования новых усилий, отмеча</w:t>
      </w:r>
      <w:r w:rsidR="0021348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6C3">
        <w:rPr>
          <w:rFonts w:ascii="Times New Roman" w:hAnsi="Times New Roman" w:cs="Times New Roman"/>
          <w:sz w:val="28"/>
          <w:szCs w:val="28"/>
        </w:rPr>
        <w:t>типичные затр</w:t>
      </w:r>
      <w:r>
        <w:rPr>
          <w:rFonts w:ascii="Times New Roman" w:hAnsi="Times New Roman" w:cs="Times New Roman"/>
          <w:sz w:val="28"/>
          <w:szCs w:val="28"/>
        </w:rPr>
        <w:t>уднения в  работе   и  указыва</w:t>
      </w:r>
      <w:r w:rsidR="0021348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6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способы их устранения, оказыва</w:t>
      </w:r>
      <w:r w:rsidR="0021348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6C3">
        <w:rPr>
          <w:rFonts w:ascii="Times New Roman" w:hAnsi="Times New Roman" w:cs="Times New Roman"/>
          <w:sz w:val="28"/>
          <w:szCs w:val="28"/>
        </w:rPr>
        <w:t>помощь с одновременным развитием самостоятельности в учении.</w:t>
      </w:r>
    </w:p>
    <w:p w14:paraId="40F4F5A8" w14:textId="5A8EA4C5" w:rsidR="00483B43" w:rsidRDefault="00483B43" w:rsidP="00483B43">
      <w:pPr>
        <w:spacing w:after="0"/>
        <w:ind w:firstLine="570"/>
        <w:rPr>
          <w:rFonts w:ascii="Times New Roman" w:hAnsi="Times New Roman" w:cs="Times New Roman"/>
          <w:sz w:val="28"/>
          <w:szCs w:val="28"/>
        </w:rPr>
      </w:pPr>
      <w:r w:rsidRPr="00A036C3">
        <w:rPr>
          <w:rFonts w:ascii="Times New Roman" w:hAnsi="Times New Roman" w:cs="Times New Roman"/>
          <w:sz w:val="28"/>
          <w:szCs w:val="28"/>
        </w:rPr>
        <w:t>При организации домашней  работы  для  </w:t>
      </w:r>
      <w:r>
        <w:rPr>
          <w:rFonts w:ascii="Times New Roman" w:hAnsi="Times New Roman" w:cs="Times New Roman"/>
          <w:sz w:val="28"/>
          <w:szCs w:val="28"/>
        </w:rPr>
        <w:t>низкомотивированных учащихся  подбира</w:t>
      </w:r>
      <w:r w:rsidR="00213480">
        <w:rPr>
          <w:rFonts w:ascii="Times New Roman" w:hAnsi="Times New Roman" w:cs="Times New Roman"/>
          <w:sz w:val="28"/>
          <w:szCs w:val="28"/>
        </w:rPr>
        <w:t>ю</w:t>
      </w:r>
      <w:r w:rsidRPr="00A036C3">
        <w:rPr>
          <w:rFonts w:ascii="Times New Roman" w:hAnsi="Times New Roman" w:cs="Times New Roman"/>
          <w:sz w:val="28"/>
          <w:szCs w:val="28"/>
        </w:rPr>
        <w:t xml:space="preserve"> задания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соответствующего уровня усвоения учебного материала. Прово</w:t>
      </w:r>
      <w:r w:rsidR="00213480">
        <w:rPr>
          <w:rFonts w:ascii="Times New Roman" w:hAnsi="Times New Roman" w:cs="Times New Roman"/>
          <w:sz w:val="28"/>
          <w:szCs w:val="28"/>
        </w:rPr>
        <w:t>жу</w:t>
      </w:r>
      <w:r w:rsidRPr="00A036C3">
        <w:rPr>
          <w:rFonts w:ascii="Times New Roman" w:hAnsi="Times New Roman" w:cs="Times New Roman"/>
          <w:sz w:val="28"/>
          <w:szCs w:val="28"/>
        </w:rPr>
        <w:t xml:space="preserve"> подробный инструктаж о порядке выполнения домашних заданий, о возможных </w:t>
      </w:r>
      <w:r>
        <w:rPr>
          <w:rFonts w:ascii="Times New Roman" w:hAnsi="Times New Roman" w:cs="Times New Roman"/>
          <w:sz w:val="28"/>
          <w:szCs w:val="28"/>
        </w:rPr>
        <w:t xml:space="preserve">затруднениях. </w:t>
      </w:r>
      <w:r w:rsidRPr="00A036C3">
        <w:rPr>
          <w:rFonts w:ascii="Times New Roman" w:hAnsi="Times New Roman" w:cs="Times New Roman"/>
          <w:sz w:val="28"/>
          <w:szCs w:val="28"/>
        </w:rPr>
        <w:t>Объ</w:t>
      </w:r>
      <w:r>
        <w:rPr>
          <w:rFonts w:ascii="Times New Roman" w:hAnsi="Times New Roman" w:cs="Times New Roman"/>
          <w:sz w:val="28"/>
          <w:szCs w:val="28"/>
        </w:rPr>
        <w:t>ем домашних заданий рассчитыва</w:t>
      </w:r>
      <w:r w:rsidR="00213480">
        <w:rPr>
          <w:rFonts w:ascii="Times New Roman" w:hAnsi="Times New Roman" w:cs="Times New Roman"/>
          <w:sz w:val="28"/>
          <w:szCs w:val="28"/>
        </w:rPr>
        <w:t>ю</w:t>
      </w:r>
      <w:r w:rsidRPr="00A036C3">
        <w:rPr>
          <w:rFonts w:ascii="Times New Roman" w:hAnsi="Times New Roman" w:cs="Times New Roman"/>
          <w:sz w:val="28"/>
          <w:szCs w:val="28"/>
        </w:rPr>
        <w:t xml:space="preserve"> так, чтобы не допустить перегрузки.</w:t>
      </w:r>
    </w:p>
    <w:p w14:paraId="3255E9E2" w14:textId="5E21E94E" w:rsidR="00213480" w:rsidRDefault="00213480" w:rsidP="00483B43">
      <w:pPr>
        <w:spacing w:after="0"/>
        <w:ind w:firstLine="5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Поддерживаю постоянный контакт с родителями.</w:t>
      </w:r>
    </w:p>
    <w:p w14:paraId="10810002" w14:textId="77777777" w:rsidR="00483B43" w:rsidRDefault="00483B43" w:rsidP="00483B43">
      <w:pPr>
        <w:spacing w:after="0"/>
        <w:ind w:firstLine="570"/>
        <w:rPr>
          <w:rFonts w:ascii="Times New Roman" w:hAnsi="Times New Roman" w:cs="Times New Roman"/>
          <w:sz w:val="28"/>
          <w:szCs w:val="28"/>
        </w:rPr>
      </w:pPr>
    </w:p>
    <w:p w14:paraId="087ED81D" w14:textId="77777777" w:rsidR="00356E80" w:rsidRDefault="00356E80"/>
    <w:sectPr w:rsidR="00356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E80"/>
    <w:rsid w:val="00213480"/>
    <w:rsid w:val="00356E80"/>
    <w:rsid w:val="00483B43"/>
    <w:rsid w:val="00641741"/>
    <w:rsid w:val="00E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9F543"/>
  <w15:chartTrackingRefBased/>
  <w15:docId w15:val="{00BC369E-9F6B-4C46-BB88-F2684E7FA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B4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5</cp:revision>
  <dcterms:created xsi:type="dcterms:W3CDTF">2025-11-06T18:27:00Z</dcterms:created>
  <dcterms:modified xsi:type="dcterms:W3CDTF">2026-09-20T16:21:00Z</dcterms:modified>
</cp:coreProperties>
</file>